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D8" w:rsidRDefault="00366ED8" w:rsidP="00366ED8">
      <w:pPr>
        <w:pStyle w:val="Heading1"/>
        <w:rPr>
          <w:sz w:val="32"/>
        </w:rPr>
      </w:pPr>
      <w:r>
        <w:rPr>
          <w:sz w:val="32"/>
        </w:rPr>
        <w:t>INSTRUCTIONS FOR MAKING “DR. DIGESTION”</w:t>
      </w:r>
    </w:p>
    <w:p w:rsidR="00366ED8" w:rsidRDefault="00366ED8" w:rsidP="00366ED8">
      <w:pPr>
        <w:jc w:val="center"/>
        <w:rPr>
          <w:sz w:val="32"/>
        </w:rPr>
      </w:pPr>
    </w:p>
    <w:p w:rsidR="00366ED8" w:rsidRDefault="00366ED8" w:rsidP="00366ED8">
      <w:pPr>
        <w:rPr>
          <w:sz w:val="32"/>
        </w:rPr>
      </w:pPr>
      <w:proofErr w:type="gramStart"/>
      <w:r>
        <w:rPr>
          <w:sz w:val="32"/>
        </w:rPr>
        <w:t>___ 1.</w:t>
      </w:r>
      <w:proofErr w:type="gramEnd"/>
      <w:r>
        <w:rPr>
          <w:sz w:val="32"/>
        </w:rPr>
        <w:t xml:space="preserve"> </w:t>
      </w:r>
      <w:r w:rsidRPr="00FC1DC0">
        <w:rPr>
          <w:b/>
          <w:sz w:val="32"/>
        </w:rPr>
        <w:t xml:space="preserve">Fill in the </w:t>
      </w:r>
      <w:r>
        <w:rPr>
          <w:b/>
          <w:sz w:val="32"/>
        </w:rPr>
        <w:t xml:space="preserve">label </w:t>
      </w:r>
      <w:r w:rsidRPr="00FC1DC0">
        <w:rPr>
          <w:b/>
          <w:sz w:val="32"/>
        </w:rPr>
        <w:t xml:space="preserve">blanks </w:t>
      </w:r>
      <w:r>
        <w:rPr>
          <w:sz w:val="32"/>
        </w:rPr>
        <w:t xml:space="preserve">of “Digestion Fact and </w:t>
      </w:r>
    </w:p>
    <w:p w:rsidR="00366ED8" w:rsidRDefault="00366ED8" w:rsidP="00366ED8">
      <w:pPr>
        <w:ind w:firstLine="720"/>
        <w:rPr>
          <w:sz w:val="32"/>
        </w:rPr>
      </w:pPr>
      <w:r>
        <w:rPr>
          <w:sz w:val="32"/>
        </w:rPr>
        <w:t>Function” worksheet.</w:t>
      </w:r>
    </w:p>
    <w:p w:rsidR="00366ED8" w:rsidRDefault="00366ED8" w:rsidP="00366ED8">
      <w:pPr>
        <w:ind w:firstLine="720"/>
        <w:rPr>
          <w:sz w:val="32"/>
        </w:rPr>
      </w:pPr>
    </w:p>
    <w:p w:rsidR="00366ED8" w:rsidRDefault="00366ED8" w:rsidP="00185CC4">
      <w:pPr>
        <w:rPr>
          <w:sz w:val="32"/>
        </w:rPr>
      </w:pPr>
      <w:proofErr w:type="gramStart"/>
      <w:r>
        <w:rPr>
          <w:sz w:val="32"/>
        </w:rPr>
        <w:t>___ 2.</w:t>
      </w:r>
      <w:proofErr w:type="gramEnd"/>
      <w:r>
        <w:rPr>
          <w:sz w:val="32"/>
        </w:rPr>
        <w:t xml:space="preserve"> </w:t>
      </w:r>
      <w:proofErr w:type="gramStart"/>
      <w:r w:rsidRPr="00FC1DC0">
        <w:rPr>
          <w:b/>
          <w:sz w:val="32"/>
        </w:rPr>
        <w:t xml:space="preserve">Color </w:t>
      </w:r>
      <w:r>
        <w:rPr>
          <w:b/>
          <w:sz w:val="32"/>
        </w:rPr>
        <w:t>picture</w:t>
      </w:r>
      <w:proofErr w:type="gramEnd"/>
      <w:r>
        <w:rPr>
          <w:b/>
          <w:sz w:val="32"/>
        </w:rPr>
        <w:t xml:space="preserve"> </w:t>
      </w:r>
      <w:r w:rsidRPr="00FC1DC0">
        <w:rPr>
          <w:sz w:val="32"/>
        </w:rPr>
        <w:t xml:space="preserve">of </w:t>
      </w:r>
      <w:r>
        <w:rPr>
          <w:sz w:val="32"/>
        </w:rPr>
        <w:t>Dr. Digestion the following colors:</w:t>
      </w:r>
    </w:p>
    <w:p w:rsidR="00366ED8" w:rsidRDefault="00366ED8" w:rsidP="00D50F2E">
      <w:pPr>
        <w:pStyle w:val="Heading3"/>
        <w:ind w:left="0" w:firstLine="720"/>
      </w:pPr>
      <w:r>
        <w:t>Mouth– Red</w:t>
      </w:r>
      <w:r>
        <w:tab/>
      </w:r>
      <w:r w:rsidR="00D50F2E">
        <w:tab/>
      </w:r>
      <w:r w:rsidR="00D50F2E">
        <w:tab/>
      </w:r>
      <w:r w:rsidR="00D50F2E">
        <w:tab/>
        <w:t>Pancreas – Orange</w:t>
      </w:r>
    </w:p>
    <w:p w:rsidR="00366ED8" w:rsidRDefault="00366ED8" w:rsidP="00D50F2E">
      <w:pPr>
        <w:ind w:left="720"/>
        <w:rPr>
          <w:sz w:val="32"/>
        </w:rPr>
      </w:pPr>
      <w:r>
        <w:rPr>
          <w:sz w:val="32"/>
        </w:rPr>
        <w:t>Esophagus – Yellow</w:t>
      </w:r>
      <w:r w:rsidR="00D50F2E" w:rsidRPr="00D50F2E">
        <w:rPr>
          <w:sz w:val="32"/>
        </w:rPr>
        <w:t xml:space="preserve"> </w:t>
      </w:r>
      <w:r w:rsidR="00D50F2E">
        <w:rPr>
          <w:sz w:val="32"/>
        </w:rPr>
        <w:tab/>
      </w:r>
      <w:r w:rsidR="00D50F2E">
        <w:rPr>
          <w:sz w:val="32"/>
        </w:rPr>
        <w:tab/>
      </w:r>
      <w:r w:rsidR="00D50F2E">
        <w:rPr>
          <w:sz w:val="32"/>
        </w:rPr>
        <w:tab/>
        <w:t>Small Intestine – Green</w:t>
      </w:r>
    </w:p>
    <w:p w:rsidR="00D50F2E" w:rsidRDefault="00244A73" w:rsidP="00244A73">
      <w:pPr>
        <w:ind w:firstLine="720"/>
        <w:rPr>
          <w:sz w:val="32"/>
        </w:rPr>
      </w:pPr>
      <w:r>
        <w:rPr>
          <w:sz w:val="32"/>
        </w:rPr>
        <w:t>Stomach – Pink</w:t>
      </w:r>
      <w:r w:rsidR="00D50F2E" w:rsidRPr="00D50F2E">
        <w:rPr>
          <w:sz w:val="32"/>
        </w:rPr>
        <w:t xml:space="preserve"> </w:t>
      </w:r>
      <w:r w:rsidR="00D50F2E">
        <w:rPr>
          <w:sz w:val="32"/>
        </w:rPr>
        <w:tab/>
      </w:r>
      <w:r w:rsidR="00D50F2E"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50F2E">
        <w:rPr>
          <w:sz w:val="32"/>
        </w:rPr>
        <w:t xml:space="preserve">Appendix – </w:t>
      </w:r>
      <w:r w:rsidR="00496DEE">
        <w:rPr>
          <w:sz w:val="32"/>
        </w:rPr>
        <w:t>Yellow</w:t>
      </w:r>
    </w:p>
    <w:p w:rsidR="00D50F2E" w:rsidRDefault="00244A73" w:rsidP="00D50F2E">
      <w:pPr>
        <w:ind w:firstLine="720"/>
        <w:rPr>
          <w:sz w:val="32"/>
        </w:rPr>
      </w:pPr>
      <w:r>
        <w:rPr>
          <w:sz w:val="32"/>
        </w:rPr>
        <w:t>Gall Bladder – Purple</w:t>
      </w:r>
      <w:r>
        <w:rPr>
          <w:sz w:val="32"/>
        </w:rPr>
        <w:tab/>
      </w:r>
      <w:r>
        <w:rPr>
          <w:sz w:val="32"/>
        </w:rPr>
        <w:tab/>
      </w:r>
      <w:r w:rsidR="00D50F2E">
        <w:rPr>
          <w:sz w:val="32"/>
        </w:rPr>
        <w:tab/>
        <w:t>Large Intestine – Red</w:t>
      </w:r>
    </w:p>
    <w:p w:rsidR="00D50F2E" w:rsidRDefault="00366ED8" w:rsidP="00D50F2E">
      <w:pPr>
        <w:ind w:firstLine="720"/>
        <w:rPr>
          <w:sz w:val="32"/>
        </w:rPr>
      </w:pPr>
      <w:r>
        <w:rPr>
          <w:sz w:val="32"/>
        </w:rPr>
        <w:t>Liver – Brown</w:t>
      </w:r>
      <w:r>
        <w:rPr>
          <w:sz w:val="32"/>
        </w:rPr>
        <w:tab/>
      </w:r>
      <w:r w:rsidR="00D50F2E">
        <w:rPr>
          <w:sz w:val="32"/>
        </w:rPr>
        <w:tab/>
      </w:r>
      <w:r w:rsidR="00D50F2E">
        <w:rPr>
          <w:sz w:val="32"/>
        </w:rPr>
        <w:tab/>
      </w:r>
      <w:r w:rsidR="00D50F2E">
        <w:rPr>
          <w:sz w:val="32"/>
        </w:rPr>
        <w:tab/>
      </w:r>
      <w:r w:rsidR="00D50F2E" w:rsidRPr="00D50F2E">
        <w:rPr>
          <w:sz w:val="32"/>
          <w:szCs w:val="32"/>
        </w:rPr>
        <w:t>Rectum – Blue</w:t>
      </w:r>
      <w:r>
        <w:rPr>
          <w:sz w:val="32"/>
        </w:rPr>
        <w:tab/>
      </w:r>
    </w:p>
    <w:p w:rsidR="00366ED8" w:rsidRDefault="00D50F2E" w:rsidP="00244A73">
      <w:pPr>
        <w:ind w:firstLine="72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D50F2E">
        <w:rPr>
          <w:sz w:val="32"/>
        </w:rPr>
        <w:t xml:space="preserve"> </w:t>
      </w:r>
    </w:p>
    <w:p w:rsidR="00C84161" w:rsidRDefault="00366ED8" w:rsidP="00366ED8">
      <w:pPr>
        <w:rPr>
          <w:sz w:val="32"/>
        </w:rPr>
      </w:pPr>
      <w:proofErr w:type="gramStart"/>
      <w:r>
        <w:rPr>
          <w:sz w:val="32"/>
        </w:rPr>
        <w:t>___ 3.</w:t>
      </w:r>
      <w:proofErr w:type="gramEnd"/>
      <w:r>
        <w:rPr>
          <w:sz w:val="32"/>
        </w:rPr>
        <w:t xml:space="preserve"> </w:t>
      </w:r>
      <w:r w:rsidRPr="00FC1DC0">
        <w:rPr>
          <w:b/>
          <w:sz w:val="32"/>
        </w:rPr>
        <w:t>Cut out picture</w:t>
      </w:r>
      <w:r>
        <w:rPr>
          <w:sz w:val="32"/>
        </w:rPr>
        <w:t xml:space="preserve"> of Dr. Digestion.  </w:t>
      </w:r>
    </w:p>
    <w:p w:rsidR="00C84161" w:rsidRDefault="00C84161" w:rsidP="00366ED8">
      <w:pPr>
        <w:rPr>
          <w:sz w:val="32"/>
        </w:rPr>
      </w:pPr>
    </w:p>
    <w:p w:rsidR="00C84161" w:rsidRDefault="00C84161" w:rsidP="00C84161">
      <w:pPr>
        <w:rPr>
          <w:sz w:val="32"/>
        </w:rPr>
      </w:pPr>
      <w:proofErr w:type="gramStart"/>
      <w:r>
        <w:rPr>
          <w:sz w:val="32"/>
        </w:rPr>
        <w:t>___4.</w:t>
      </w:r>
      <w:proofErr w:type="gramEnd"/>
      <w:r>
        <w:rPr>
          <w:sz w:val="32"/>
        </w:rPr>
        <w:t xml:space="preserve">  </w:t>
      </w:r>
      <w:r w:rsidR="00366ED8" w:rsidRPr="00FC1DC0">
        <w:rPr>
          <w:b/>
          <w:sz w:val="32"/>
        </w:rPr>
        <w:t>Place in center</w:t>
      </w:r>
      <w:r w:rsidR="00366ED8">
        <w:rPr>
          <w:sz w:val="32"/>
        </w:rPr>
        <w:t xml:space="preserve"> horizontally on construction paper </w:t>
      </w:r>
    </w:p>
    <w:p w:rsidR="00366ED8" w:rsidRDefault="00C84161" w:rsidP="00C84161">
      <w:pPr>
        <w:rPr>
          <w:sz w:val="32"/>
        </w:rPr>
      </w:pPr>
      <w:r>
        <w:rPr>
          <w:sz w:val="32"/>
        </w:rPr>
        <w:tab/>
      </w:r>
      <w:proofErr w:type="gramStart"/>
      <w:r>
        <w:rPr>
          <w:sz w:val="32"/>
        </w:rPr>
        <w:t>and</w:t>
      </w:r>
      <w:proofErr w:type="gramEnd"/>
      <w:r>
        <w:rPr>
          <w:sz w:val="32"/>
        </w:rPr>
        <w:t xml:space="preserve"> use a glue stick to</w:t>
      </w:r>
      <w:r w:rsidR="00366ED8">
        <w:rPr>
          <w:sz w:val="32"/>
        </w:rPr>
        <w:t xml:space="preserve"> </w:t>
      </w:r>
      <w:r w:rsidR="00366ED8" w:rsidRPr="00FC1DC0">
        <w:rPr>
          <w:b/>
          <w:sz w:val="32"/>
        </w:rPr>
        <w:t>glue</w:t>
      </w:r>
      <w:r>
        <w:rPr>
          <w:sz w:val="32"/>
        </w:rPr>
        <w:t xml:space="preserve"> in place.</w:t>
      </w:r>
    </w:p>
    <w:p w:rsidR="00366ED8" w:rsidRDefault="00366ED8" w:rsidP="00366ED8">
      <w:pPr>
        <w:ind w:firstLine="720"/>
        <w:rPr>
          <w:sz w:val="32"/>
        </w:rPr>
      </w:pPr>
    </w:p>
    <w:p w:rsidR="00C84161" w:rsidRDefault="00185CC4" w:rsidP="00366ED8">
      <w:pPr>
        <w:rPr>
          <w:b/>
          <w:sz w:val="32"/>
        </w:rPr>
      </w:pPr>
      <w:proofErr w:type="gramStart"/>
      <w:r>
        <w:rPr>
          <w:sz w:val="32"/>
        </w:rPr>
        <w:t>___ 5</w:t>
      </w:r>
      <w:r w:rsidR="00366ED8">
        <w:rPr>
          <w:sz w:val="32"/>
        </w:rPr>
        <w:t>.</w:t>
      </w:r>
      <w:proofErr w:type="gramEnd"/>
      <w:r w:rsidR="00366ED8">
        <w:rPr>
          <w:sz w:val="32"/>
        </w:rPr>
        <w:t xml:space="preserve"> </w:t>
      </w:r>
      <w:r w:rsidR="00C84161" w:rsidRPr="00C84161">
        <w:rPr>
          <w:sz w:val="32"/>
        </w:rPr>
        <w:t>Using pencil</w:t>
      </w:r>
      <w:r w:rsidR="00C84161">
        <w:rPr>
          <w:b/>
          <w:sz w:val="32"/>
        </w:rPr>
        <w:t>, l</w:t>
      </w:r>
      <w:r w:rsidR="00366ED8" w:rsidRPr="00FC1DC0">
        <w:rPr>
          <w:b/>
          <w:sz w:val="32"/>
        </w:rPr>
        <w:t xml:space="preserve">abel </w:t>
      </w:r>
      <w:r w:rsidR="00C84161">
        <w:rPr>
          <w:b/>
          <w:sz w:val="32"/>
        </w:rPr>
        <w:t>the center</w:t>
      </w:r>
      <w:r w:rsidR="00366ED8" w:rsidRPr="00FC1DC0">
        <w:rPr>
          <w:b/>
          <w:sz w:val="32"/>
        </w:rPr>
        <w:t xml:space="preserve"> top of the poster</w:t>
      </w:r>
    </w:p>
    <w:p w:rsidR="00366ED8" w:rsidRDefault="00C84161" w:rsidP="00366ED8">
      <w:pPr>
        <w:rPr>
          <w:sz w:val="32"/>
        </w:rPr>
      </w:pPr>
      <w:r>
        <w:rPr>
          <w:b/>
          <w:sz w:val="32"/>
        </w:rPr>
        <w:t xml:space="preserve">            </w:t>
      </w:r>
      <w:r w:rsidR="00366ED8">
        <w:rPr>
          <w:sz w:val="32"/>
        </w:rPr>
        <w:t>“Dr. Digestion.”</w:t>
      </w:r>
      <w:r>
        <w:rPr>
          <w:sz w:val="32"/>
        </w:rPr>
        <w:t xml:space="preserve"> Once written neatly, go over </w:t>
      </w:r>
    </w:p>
    <w:p w:rsidR="00C84161" w:rsidRDefault="00C84161" w:rsidP="00366ED8">
      <w:pPr>
        <w:rPr>
          <w:sz w:val="32"/>
        </w:rPr>
      </w:pPr>
      <w:r>
        <w:rPr>
          <w:sz w:val="32"/>
        </w:rPr>
        <w:t xml:space="preserve">            </w:t>
      </w:r>
      <w:proofErr w:type="gramStart"/>
      <w:r w:rsidR="00B9304D">
        <w:rPr>
          <w:sz w:val="32"/>
        </w:rPr>
        <w:t>l</w:t>
      </w:r>
      <w:r>
        <w:rPr>
          <w:sz w:val="32"/>
        </w:rPr>
        <w:t>etters</w:t>
      </w:r>
      <w:proofErr w:type="gramEnd"/>
      <w:r>
        <w:rPr>
          <w:sz w:val="32"/>
        </w:rPr>
        <w:t xml:space="preserve"> in </w:t>
      </w:r>
      <w:r w:rsidR="00496DEE">
        <w:rPr>
          <w:sz w:val="32"/>
        </w:rPr>
        <w:t>crayon</w:t>
      </w:r>
      <w:r>
        <w:rPr>
          <w:sz w:val="32"/>
        </w:rPr>
        <w:t>.</w:t>
      </w:r>
    </w:p>
    <w:p w:rsidR="00366ED8" w:rsidRDefault="00366ED8" w:rsidP="00366ED8">
      <w:pPr>
        <w:rPr>
          <w:sz w:val="32"/>
        </w:rPr>
      </w:pPr>
    </w:p>
    <w:p w:rsidR="00366ED8" w:rsidRDefault="00366ED8" w:rsidP="00366ED8">
      <w:pPr>
        <w:rPr>
          <w:sz w:val="32"/>
        </w:rPr>
      </w:pPr>
      <w:proofErr w:type="gramStart"/>
      <w:r>
        <w:rPr>
          <w:sz w:val="32"/>
        </w:rPr>
        <w:t>___</w:t>
      </w:r>
      <w:r w:rsidR="00185CC4">
        <w:rPr>
          <w:sz w:val="32"/>
        </w:rPr>
        <w:t>6</w:t>
      </w:r>
      <w:r w:rsidRPr="00FC1DC0">
        <w:rPr>
          <w:b/>
          <w:sz w:val="32"/>
        </w:rPr>
        <w:t>.</w:t>
      </w:r>
      <w:proofErr w:type="gramEnd"/>
      <w:r w:rsidRPr="00FC1DC0">
        <w:rPr>
          <w:b/>
          <w:sz w:val="32"/>
        </w:rPr>
        <w:t xml:space="preserve"> </w:t>
      </w:r>
      <w:r w:rsidR="00BB392A">
        <w:rPr>
          <w:b/>
          <w:sz w:val="32"/>
        </w:rPr>
        <w:t xml:space="preserve"> </w:t>
      </w:r>
      <w:r w:rsidRPr="00FC1DC0">
        <w:rPr>
          <w:b/>
          <w:sz w:val="32"/>
        </w:rPr>
        <w:t>Cut out facts.</w:t>
      </w:r>
      <w:r>
        <w:rPr>
          <w:sz w:val="32"/>
        </w:rPr>
        <w:t xml:space="preserve"> </w:t>
      </w:r>
    </w:p>
    <w:p w:rsidR="00C84161" w:rsidRDefault="00C84161" w:rsidP="00366ED8">
      <w:pPr>
        <w:ind w:firstLine="720"/>
        <w:rPr>
          <w:sz w:val="32"/>
        </w:rPr>
      </w:pPr>
    </w:p>
    <w:p w:rsidR="00B9304D" w:rsidRDefault="00185CC4" w:rsidP="00C84161">
      <w:pPr>
        <w:rPr>
          <w:sz w:val="32"/>
        </w:rPr>
      </w:pPr>
      <w:proofErr w:type="gramStart"/>
      <w:r>
        <w:rPr>
          <w:sz w:val="32"/>
        </w:rPr>
        <w:t>___7</w:t>
      </w:r>
      <w:r w:rsidR="00C84161">
        <w:rPr>
          <w:sz w:val="32"/>
        </w:rPr>
        <w:t>.</w:t>
      </w:r>
      <w:proofErr w:type="gramEnd"/>
      <w:r w:rsidR="00C84161">
        <w:rPr>
          <w:sz w:val="32"/>
        </w:rPr>
        <w:t xml:space="preserve"> </w:t>
      </w:r>
      <w:r w:rsidR="00C84161" w:rsidRPr="00C84161">
        <w:rPr>
          <w:sz w:val="32"/>
        </w:rPr>
        <w:t xml:space="preserve"> </w:t>
      </w:r>
      <w:r w:rsidR="00C84161">
        <w:rPr>
          <w:b/>
          <w:sz w:val="32"/>
        </w:rPr>
        <w:t>Layout facts</w:t>
      </w:r>
      <w:r w:rsidR="00B9304D">
        <w:rPr>
          <w:b/>
          <w:sz w:val="32"/>
        </w:rPr>
        <w:t xml:space="preserve"> out neatly</w:t>
      </w:r>
      <w:r w:rsidR="00C84161">
        <w:rPr>
          <w:b/>
          <w:sz w:val="32"/>
        </w:rPr>
        <w:t xml:space="preserve"> </w:t>
      </w:r>
      <w:r w:rsidR="00C84161" w:rsidRPr="00BB392A">
        <w:rPr>
          <w:b/>
          <w:sz w:val="32"/>
          <w:u w:val="single"/>
        </w:rPr>
        <w:t>(don’t glue yet)</w:t>
      </w:r>
      <w:r w:rsidR="00C84161" w:rsidRPr="00C84161">
        <w:rPr>
          <w:sz w:val="32"/>
        </w:rPr>
        <w:t xml:space="preserve"> </w:t>
      </w:r>
      <w:r w:rsidR="00C84161">
        <w:rPr>
          <w:sz w:val="32"/>
        </w:rPr>
        <w:t xml:space="preserve">so </w:t>
      </w:r>
      <w:r w:rsidR="00C84161" w:rsidRPr="00C84161">
        <w:rPr>
          <w:sz w:val="32"/>
        </w:rPr>
        <w:t xml:space="preserve">all labels </w:t>
      </w:r>
      <w:r w:rsidR="00C84161">
        <w:rPr>
          <w:sz w:val="32"/>
        </w:rPr>
        <w:t>are</w:t>
      </w:r>
      <w:r w:rsidR="00C84161" w:rsidRPr="00C84161">
        <w:rPr>
          <w:sz w:val="32"/>
        </w:rPr>
        <w:t xml:space="preserve"> </w:t>
      </w:r>
    </w:p>
    <w:p w:rsidR="00C84161" w:rsidRDefault="00B9304D" w:rsidP="00B9304D">
      <w:pPr>
        <w:rPr>
          <w:sz w:val="32"/>
        </w:rPr>
      </w:pPr>
      <w:r>
        <w:rPr>
          <w:sz w:val="32"/>
        </w:rPr>
        <w:t xml:space="preserve">           </w:t>
      </w:r>
      <w:proofErr w:type="gramStart"/>
      <w:r w:rsidR="00C84161" w:rsidRPr="00C84161">
        <w:rPr>
          <w:sz w:val="32"/>
        </w:rPr>
        <w:t>close</w:t>
      </w:r>
      <w:proofErr w:type="gramEnd"/>
      <w:r w:rsidR="00C84161" w:rsidRPr="00C84161">
        <w:rPr>
          <w:sz w:val="32"/>
        </w:rPr>
        <w:t xml:space="preserve"> to the part</w:t>
      </w:r>
      <w:r w:rsidR="00BB392A">
        <w:rPr>
          <w:sz w:val="32"/>
        </w:rPr>
        <w:t xml:space="preserve"> and horizontal on page.</w:t>
      </w:r>
    </w:p>
    <w:p w:rsidR="00366ED8" w:rsidRDefault="00366ED8" w:rsidP="00366ED8">
      <w:pPr>
        <w:ind w:firstLine="720"/>
        <w:rPr>
          <w:sz w:val="32"/>
        </w:rPr>
      </w:pPr>
    </w:p>
    <w:p w:rsidR="00C84161" w:rsidRDefault="00185CC4" w:rsidP="00C84161">
      <w:pPr>
        <w:rPr>
          <w:sz w:val="32"/>
        </w:rPr>
      </w:pPr>
      <w:proofErr w:type="gramStart"/>
      <w:r>
        <w:rPr>
          <w:sz w:val="32"/>
        </w:rPr>
        <w:t>___8</w:t>
      </w:r>
      <w:r w:rsidR="00366ED8">
        <w:rPr>
          <w:sz w:val="32"/>
        </w:rPr>
        <w:t>.</w:t>
      </w:r>
      <w:proofErr w:type="gramEnd"/>
      <w:r w:rsidR="00366ED8">
        <w:rPr>
          <w:sz w:val="32"/>
        </w:rPr>
        <w:t xml:space="preserve"> </w:t>
      </w:r>
      <w:r w:rsidR="00C84161">
        <w:rPr>
          <w:sz w:val="32"/>
        </w:rPr>
        <w:t xml:space="preserve">After </w:t>
      </w:r>
      <w:r w:rsidR="00C84161">
        <w:rPr>
          <w:b/>
          <w:sz w:val="32"/>
          <w:u w:val="single"/>
        </w:rPr>
        <w:t>all</w:t>
      </w:r>
      <w:r w:rsidR="00C84161">
        <w:rPr>
          <w:sz w:val="32"/>
        </w:rPr>
        <w:t xml:space="preserve"> boxes are put in place, </w:t>
      </w:r>
      <w:r w:rsidR="00C84161" w:rsidRPr="00FC1DC0">
        <w:rPr>
          <w:b/>
          <w:sz w:val="32"/>
        </w:rPr>
        <w:t>glue</w:t>
      </w:r>
      <w:r w:rsidR="00C84161">
        <w:rPr>
          <w:sz w:val="32"/>
        </w:rPr>
        <w:t xml:space="preserve"> them in </w:t>
      </w:r>
    </w:p>
    <w:p w:rsidR="00C84161" w:rsidRDefault="00C84161" w:rsidP="00C84161">
      <w:pPr>
        <w:ind w:firstLine="720"/>
        <w:rPr>
          <w:sz w:val="32"/>
        </w:rPr>
      </w:pPr>
      <w:proofErr w:type="gramStart"/>
      <w:r>
        <w:rPr>
          <w:sz w:val="32"/>
        </w:rPr>
        <w:t>place</w:t>
      </w:r>
      <w:proofErr w:type="gramEnd"/>
      <w:r>
        <w:rPr>
          <w:sz w:val="32"/>
        </w:rPr>
        <w:t xml:space="preserve"> with a glue stick. </w:t>
      </w:r>
    </w:p>
    <w:p w:rsidR="00366ED8" w:rsidRDefault="00366ED8" w:rsidP="00366ED8">
      <w:pPr>
        <w:ind w:firstLine="720"/>
        <w:rPr>
          <w:sz w:val="32"/>
        </w:rPr>
      </w:pPr>
    </w:p>
    <w:p w:rsidR="00C84161" w:rsidRDefault="00260875" w:rsidP="00C84161">
      <w:pPr>
        <w:rPr>
          <w:sz w:val="32"/>
        </w:rPr>
      </w:pPr>
      <w:r>
        <w:rPr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6.4pt;margin-top:12.05pt;width:24pt;height:24pt;flip:y;z-index:251658240" o:connectortype="straight"/>
        </w:pict>
      </w:r>
      <w:proofErr w:type="gramStart"/>
      <w:r w:rsidR="00185CC4">
        <w:rPr>
          <w:sz w:val="32"/>
        </w:rPr>
        <w:t>___ 9</w:t>
      </w:r>
      <w:r w:rsidR="00366ED8">
        <w:rPr>
          <w:sz w:val="32"/>
        </w:rPr>
        <w:t>.</w:t>
      </w:r>
      <w:proofErr w:type="gramEnd"/>
      <w:r w:rsidR="00366ED8">
        <w:rPr>
          <w:sz w:val="32"/>
        </w:rPr>
        <w:t xml:space="preserve"> </w:t>
      </w:r>
      <w:r w:rsidR="00C84161" w:rsidRPr="00FC1DC0">
        <w:rPr>
          <w:b/>
          <w:sz w:val="32"/>
        </w:rPr>
        <w:t>Draw</w:t>
      </w:r>
      <w:r w:rsidR="00C84161">
        <w:rPr>
          <w:b/>
          <w:sz w:val="32"/>
        </w:rPr>
        <w:t xml:space="preserve"> straight</w:t>
      </w:r>
      <w:r w:rsidR="00C84161" w:rsidRPr="00FC1DC0">
        <w:rPr>
          <w:b/>
          <w:sz w:val="32"/>
        </w:rPr>
        <w:t xml:space="preserve"> lines</w:t>
      </w:r>
      <w:r w:rsidR="00C84161">
        <w:rPr>
          <w:sz w:val="32"/>
        </w:rPr>
        <w:t xml:space="preserve"> from boxes to the parts they are </w:t>
      </w:r>
    </w:p>
    <w:p w:rsidR="00357082" w:rsidRDefault="00BB392A" w:rsidP="00BB392A">
      <w:pPr>
        <w:ind w:firstLine="720"/>
        <w:rPr>
          <w:sz w:val="32"/>
        </w:rPr>
      </w:pPr>
      <w:r>
        <w:rPr>
          <w:sz w:val="32"/>
        </w:rPr>
        <w:t>Identifying (you may need to use two straight lines ____</w:t>
      </w:r>
    </w:p>
    <w:p w:rsidR="00BB392A" w:rsidRPr="00BB392A" w:rsidRDefault="00BB392A" w:rsidP="00BB392A">
      <w:pPr>
        <w:ind w:firstLine="720"/>
        <w:rPr>
          <w:sz w:val="32"/>
        </w:rPr>
      </w:pPr>
    </w:p>
    <w:p w:rsidR="00BB392A" w:rsidRDefault="00774BD9" w:rsidP="00366ED8">
      <w:pPr>
        <w:rPr>
          <w:sz w:val="32"/>
        </w:rPr>
      </w:pPr>
      <w:proofErr w:type="gramStart"/>
      <w:r>
        <w:rPr>
          <w:b/>
          <w:sz w:val="32"/>
        </w:rPr>
        <w:t>___</w:t>
      </w:r>
      <w:r w:rsidR="00BB392A">
        <w:rPr>
          <w:sz w:val="32"/>
        </w:rPr>
        <w:t>10</w:t>
      </w:r>
      <w:r w:rsidR="00357082" w:rsidRPr="00185CC4">
        <w:rPr>
          <w:sz w:val="32"/>
        </w:rPr>
        <w:t>.</w:t>
      </w:r>
      <w:proofErr w:type="gramEnd"/>
      <w:r w:rsidR="00357082" w:rsidRPr="00185CC4">
        <w:rPr>
          <w:sz w:val="32"/>
        </w:rPr>
        <w:t xml:space="preserve"> </w:t>
      </w:r>
      <w:r w:rsidR="00BB392A" w:rsidRPr="00BB392A">
        <w:rPr>
          <w:b/>
          <w:sz w:val="32"/>
        </w:rPr>
        <w:t>Write your name and class</w:t>
      </w:r>
      <w:r w:rsidR="00BB392A" w:rsidRPr="00BB392A">
        <w:rPr>
          <w:sz w:val="32"/>
        </w:rPr>
        <w:t xml:space="preserve"> on the back of the </w:t>
      </w:r>
    </w:p>
    <w:p w:rsidR="00357082" w:rsidRPr="00BB392A" w:rsidRDefault="00BB392A" w:rsidP="00366ED8">
      <w:pPr>
        <w:rPr>
          <w:sz w:val="32"/>
        </w:rPr>
      </w:pPr>
      <w:r>
        <w:rPr>
          <w:sz w:val="32"/>
        </w:rPr>
        <w:t xml:space="preserve">           </w:t>
      </w:r>
      <w:proofErr w:type="gramStart"/>
      <w:r w:rsidRPr="00BB392A">
        <w:rPr>
          <w:sz w:val="32"/>
        </w:rPr>
        <w:t>evaluation</w:t>
      </w:r>
      <w:proofErr w:type="gramEnd"/>
      <w:r w:rsidRPr="00BB392A">
        <w:rPr>
          <w:sz w:val="32"/>
        </w:rPr>
        <w:t xml:space="preserve"> and glue to the back of the poster.</w:t>
      </w:r>
    </w:p>
    <w:p w:rsidR="00366ED8" w:rsidRDefault="007D20C1" w:rsidP="00366ED8">
      <w:pPr>
        <w:rPr>
          <w:sz w:val="32"/>
        </w:rPr>
      </w:pPr>
      <w:r>
        <w:rPr>
          <w:sz w:val="32"/>
        </w:rPr>
        <w:t xml:space="preserve"> </w:t>
      </w:r>
    </w:p>
    <w:p w:rsidR="00296612" w:rsidRPr="00BB392A" w:rsidRDefault="00BB392A" w:rsidP="00366ED8">
      <w:pPr>
        <w:rPr>
          <w:sz w:val="32"/>
        </w:rPr>
      </w:pPr>
      <w:proofErr w:type="gramStart"/>
      <w:r>
        <w:rPr>
          <w:sz w:val="32"/>
        </w:rPr>
        <w:t>___11</w:t>
      </w:r>
      <w:r w:rsidR="00296612">
        <w:rPr>
          <w:sz w:val="32"/>
        </w:rPr>
        <w:t>.</w:t>
      </w:r>
      <w:proofErr w:type="gramEnd"/>
      <w:r w:rsidR="00296612">
        <w:rPr>
          <w:sz w:val="32"/>
        </w:rPr>
        <w:t xml:space="preserve"> </w:t>
      </w:r>
      <w:r w:rsidRPr="00BB392A">
        <w:rPr>
          <w:b/>
          <w:sz w:val="32"/>
        </w:rPr>
        <w:t xml:space="preserve">Bring to school </w:t>
      </w:r>
      <w:r w:rsidRPr="00BB392A">
        <w:rPr>
          <w:sz w:val="32"/>
        </w:rPr>
        <w:t>and hand in</w:t>
      </w:r>
      <w:r w:rsidR="00296612" w:rsidRPr="00BB392A">
        <w:rPr>
          <w:sz w:val="32"/>
        </w:rPr>
        <w:t>.</w:t>
      </w:r>
    </w:p>
    <w:p w:rsidR="006F0C96" w:rsidRDefault="00F75CF0" w:rsidP="00244A73"/>
    <w:sectPr w:rsidR="006F0C96" w:rsidSect="00296612">
      <w:pgSz w:w="12240" w:h="15840"/>
      <w:pgMar w:top="720" w:right="1627" w:bottom="634" w:left="23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44E0"/>
    <w:multiLevelType w:val="hybridMultilevel"/>
    <w:tmpl w:val="43069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66ED8"/>
    <w:rsid w:val="00185CC4"/>
    <w:rsid w:val="00244A73"/>
    <w:rsid w:val="00260875"/>
    <w:rsid w:val="00296612"/>
    <w:rsid w:val="00357082"/>
    <w:rsid w:val="00366ED8"/>
    <w:rsid w:val="00496DEE"/>
    <w:rsid w:val="007073D4"/>
    <w:rsid w:val="00774BD9"/>
    <w:rsid w:val="007B5BA8"/>
    <w:rsid w:val="007D20C1"/>
    <w:rsid w:val="00A13321"/>
    <w:rsid w:val="00B9304D"/>
    <w:rsid w:val="00BB392A"/>
    <w:rsid w:val="00C84161"/>
    <w:rsid w:val="00CE7518"/>
    <w:rsid w:val="00D50F2E"/>
    <w:rsid w:val="00E12394"/>
    <w:rsid w:val="00F75CF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ED8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66ED8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366ED8"/>
    <w:pPr>
      <w:keepNext/>
      <w:ind w:left="2160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6E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366ED8"/>
    <w:rPr>
      <w:rFonts w:ascii="Times New Roman" w:eastAsia="Times New Roman" w:hAnsi="Times New Roman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774B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1316D-E875-4BBC-A2AF-C3F5E76B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rfsd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Marino, Jen</dc:creator>
  <cp:lastModifiedBy>jemarino</cp:lastModifiedBy>
  <cp:revision>3</cp:revision>
  <cp:lastPrinted>2010-03-08T13:46:00Z</cp:lastPrinted>
  <dcterms:created xsi:type="dcterms:W3CDTF">2014-03-27T17:43:00Z</dcterms:created>
  <dcterms:modified xsi:type="dcterms:W3CDTF">2014-03-27T17:43:00Z</dcterms:modified>
</cp:coreProperties>
</file>